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91190A" w14:textId="41F27AB9" w:rsidR="00A44BD4" w:rsidRPr="008D4E02" w:rsidRDefault="00D25967" w:rsidP="00D25967">
      <w:pPr>
        <w:pStyle w:val="a3"/>
        <w:shd w:val="clear" w:color="auto" w:fill="FFFFFF"/>
        <w:ind w:firstLineChars="4700" w:firstLine="9400"/>
        <w:rPr>
          <w:rFonts w:asciiTheme="majorHAnsi" w:eastAsiaTheme="majorHAnsi" w:hAnsiTheme="majorHAnsi"/>
          <w:b/>
          <w:sz w:val="28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 wp14:anchorId="0E5AE739" wp14:editId="70F472BD">
            <wp:simplePos x="0" y="0"/>
            <wp:positionH relativeFrom="column">
              <wp:posOffset>0</wp:posOffset>
            </wp:positionH>
            <wp:positionV relativeFrom="paragraph">
              <wp:posOffset>12700</wp:posOffset>
            </wp:positionV>
            <wp:extent cx="1412240" cy="457200"/>
            <wp:effectExtent l="0" t="0" r="0" b="0"/>
            <wp:wrapNone/>
            <wp:docPr id="170780688" name="그림 2" descr="그래픽, 로고, 그래픽 디자인, 폰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780688" name="그림 2" descr="그래픽, 로고, 그래픽 디자인, 폰트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224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81DB7">
        <w:rPr>
          <w:rFonts w:asciiTheme="majorHAnsi" w:eastAsiaTheme="majorHAnsi" w:hAnsiTheme="majorHAnsi"/>
          <w:b/>
          <w:noProof/>
          <w:sz w:val="28"/>
        </w:rPr>
        <w:pict w14:anchorId="06BD9BC3">
          <v:rect id="_x0000_s1026" style="position:absolute;left:0;text-align:left;margin-left:457.5pt;margin-top:4.85pt;width:62.05pt;height:17.85pt;z-index:251661312;mso-position-horizontal-relative:text;mso-position-vertical-relative:text" filled="f" strokecolor="black [3213]" strokeweight="1.5pt"/>
        </w:pict>
      </w:r>
      <w:r w:rsidR="00A44BD4" w:rsidRPr="008D4E02">
        <w:rPr>
          <w:rFonts w:asciiTheme="majorHAnsi" w:eastAsiaTheme="majorHAnsi" w:hAnsiTheme="majorHAnsi"/>
          <w:b/>
          <w:sz w:val="28"/>
        </w:rPr>
        <w:t>F</w:t>
      </w:r>
      <w:r w:rsidR="00A44BD4" w:rsidRPr="008D4E02">
        <w:rPr>
          <w:rFonts w:asciiTheme="majorHAnsi" w:eastAsiaTheme="majorHAnsi" w:hAnsiTheme="majorHAnsi" w:hint="eastAsia"/>
          <w:b/>
          <w:sz w:val="28"/>
        </w:rPr>
        <w:t xml:space="preserve">orm </w:t>
      </w:r>
      <w:r w:rsidR="00A44BD4">
        <w:rPr>
          <w:rFonts w:asciiTheme="majorHAnsi" w:eastAsiaTheme="majorHAnsi" w:hAnsiTheme="majorHAnsi" w:hint="eastAsia"/>
          <w:b/>
          <w:sz w:val="28"/>
        </w:rPr>
        <w:t>3</w:t>
      </w:r>
    </w:p>
    <w:p w14:paraId="15AB490F" w14:textId="77777777" w:rsidR="00991D71" w:rsidRDefault="00991D71" w:rsidP="008178F5">
      <w:pPr>
        <w:pStyle w:val="a3"/>
        <w:shd w:val="clear" w:color="auto" w:fill="FFFFFF"/>
        <w:spacing w:line="144" w:lineRule="auto"/>
        <w:jc w:val="center"/>
        <w:rPr>
          <w:rFonts w:ascii="맑은 고딕" w:eastAsia="맑은 고딕" w:hAnsi="맑은 고딕"/>
          <w:b/>
          <w:bCs/>
          <w:spacing w:val="-12"/>
          <w:sz w:val="40"/>
          <w:szCs w:val="30"/>
        </w:rPr>
      </w:pPr>
    </w:p>
    <w:p w14:paraId="1E7A4CE8" w14:textId="727065C8" w:rsidR="00D91939" w:rsidRPr="00A44BD4" w:rsidRDefault="00D91939" w:rsidP="008178F5">
      <w:pPr>
        <w:pStyle w:val="a3"/>
        <w:shd w:val="clear" w:color="auto" w:fill="FFFFFF"/>
        <w:spacing w:line="144" w:lineRule="auto"/>
        <w:jc w:val="center"/>
        <w:rPr>
          <w:rFonts w:ascii="맑은 고딕" w:eastAsia="맑은 고딕" w:hAnsi="맑은 고딕"/>
          <w:b/>
          <w:bCs/>
          <w:sz w:val="40"/>
          <w:szCs w:val="30"/>
        </w:rPr>
      </w:pPr>
      <w:proofErr w:type="gramStart"/>
      <w:r w:rsidRPr="00A44BD4">
        <w:rPr>
          <w:rFonts w:ascii="맑은 고딕" w:eastAsia="맑은 고딕" w:hAnsi="맑은 고딕" w:hint="eastAsia"/>
          <w:b/>
          <w:bCs/>
          <w:spacing w:val="-12"/>
          <w:sz w:val="40"/>
          <w:szCs w:val="30"/>
        </w:rPr>
        <w:t>Exhibitors</w:t>
      </w:r>
      <w:proofErr w:type="gramEnd"/>
      <w:r w:rsidRPr="00A44BD4">
        <w:rPr>
          <w:rFonts w:ascii="맑은 고딕" w:eastAsia="맑은 고딕" w:hAnsi="맑은 고딕" w:hint="eastAsia"/>
          <w:b/>
          <w:bCs/>
          <w:spacing w:val="-12"/>
          <w:sz w:val="40"/>
          <w:szCs w:val="30"/>
        </w:rPr>
        <w:t xml:space="preserve"> </w:t>
      </w:r>
      <w:r w:rsidR="001D679B">
        <w:rPr>
          <w:rFonts w:ascii="맑은 고딕" w:eastAsia="맑은 고딕" w:hAnsi="맑은 고딕" w:hint="eastAsia"/>
          <w:b/>
          <w:bCs/>
          <w:spacing w:val="-12"/>
          <w:sz w:val="40"/>
          <w:szCs w:val="30"/>
        </w:rPr>
        <w:t xml:space="preserve">official </w:t>
      </w:r>
      <w:r w:rsidRPr="00A44BD4">
        <w:rPr>
          <w:rFonts w:ascii="맑은 고딕" w:eastAsia="맑은 고딕" w:hAnsi="맑은 고딕" w:hint="eastAsia"/>
          <w:b/>
          <w:bCs/>
          <w:spacing w:val="-12"/>
          <w:sz w:val="40"/>
          <w:szCs w:val="30"/>
        </w:rPr>
        <w:t>advertisement</w:t>
      </w:r>
    </w:p>
    <w:p w14:paraId="54E52391" w14:textId="77777777" w:rsidR="008178F5" w:rsidRPr="008178F5" w:rsidRDefault="008178F5" w:rsidP="008178F5">
      <w:pPr>
        <w:pStyle w:val="a4"/>
        <w:jc w:val="center"/>
        <w:rPr>
          <w:sz w:val="22"/>
        </w:rPr>
      </w:pPr>
      <w:r w:rsidRPr="008178F5">
        <w:rPr>
          <w:rFonts w:hint="eastAsia"/>
          <w:b/>
          <w:sz w:val="22"/>
          <w:u w:val="single"/>
        </w:rPr>
        <w:t>(No free service)</w:t>
      </w:r>
    </w:p>
    <w:p w14:paraId="75924FDC" w14:textId="77777777" w:rsidR="008178F5" w:rsidRDefault="00D91939" w:rsidP="00D91939">
      <w:pPr>
        <w:pStyle w:val="a4"/>
        <w:jc w:val="center"/>
        <w:rPr>
          <w:sz w:val="22"/>
        </w:rPr>
      </w:pPr>
      <w:r w:rsidRPr="008178F5">
        <w:rPr>
          <w:rFonts w:hint="eastAsia"/>
          <w:sz w:val="22"/>
        </w:rPr>
        <w:t>This is for those who would like to advertise their compan</w:t>
      </w:r>
      <w:r w:rsidR="006B5CDF">
        <w:rPr>
          <w:rFonts w:hint="eastAsia"/>
          <w:sz w:val="22"/>
        </w:rPr>
        <w:t>y</w:t>
      </w:r>
      <w:r w:rsidRPr="008178F5">
        <w:rPr>
          <w:rFonts w:hint="eastAsia"/>
          <w:sz w:val="22"/>
        </w:rPr>
        <w:t xml:space="preserve"> in the official directory book. </w:t>
      </w:r>
    </w:p>
    <w:p w14:paraId="090E9121" w14:textId="2EB980C5" w:rsidR="00A47D59" w:rsidRDefault="008F397A" w:rsidP="008F397A">
      <w:pPr>
        <w:pStyle w:val="a3"/>
        <w:shd w:val="clear" w:color="auto" w:fill="FFFFFF"/>
        <w:wordWrap/>
        <w:ind w:hanging="336"/>
        <w:jc w:val="center"/>
      </w:pPr>
      <w:r>
        <w:rPr>
          <w:rFonts w:ascii="맑은 고딕" w:eastAsia="맑은 고딕" w:hAnsi="맑은 고딕" w:hint="eastAsia"/>
          <w:b/>
          <w:bCs/>
          <w:color w:val="FF0000"/>
        </w:rPr>
        <w:t xml:space="preserve">Please fill in this form and send it to </w:t>
      </w:r>
      <w:r w:rsidR="00005301">
        <w:rPr>
          <w:rFonts w:ascii="맑은 고딕" w:eastAsia="맑은 고딕" w:hAnsi="맑은 고딕" w:hint="eastAsia"/>
          <w:b/>
          <w:bCs/>
          <w:color w:val="0000FF"/>
        </w:rPr>
        <w:t>kt@kamico.or.kr</w:t>
      </w:r>
      <w:r>
        <w:rPr>
          <w:rFonts w:eastAsia="맑은 고딕"/>
          <w:b/>
          <w:bCs/>
          <w:color w:val="FF0000"/>
          <w:sz w:val="22"/>
          <w:szCs w:val="22"/>
          <w:shd w:val="clear" w:color="auto" w:fill="FFFFFF"/>
        </w:rPr>
        <w:t xml:space="preserve"> </w:t>
      </w:r>
      <w:r w:rsidRPr="00581DB7">
        <w:rPr>
          <w:rFonts w:ascii="맑은 고딕" w:eastAsia="맑은 고딕" w:hAnsi="맑은 고딕" w:hint="eastAsia"/>
          <w:b/>
          <w:bCs/>
          <w:color w:val="FF0000"/>
          <w:sz w:val="22"/>
          <w:szCs w:val="22"/>
          <w:shd w:val="clear" w:color="auto" w:fill="FFFFFF"/>
        </w:rPr>
        <w:t xml:space="preserve">by </w:t>
      </w:r>
      <w:r w:rsidR="00005301" w:rsidRPr="00581DB7">
        <w:rPr>
          <w:rFonts w:ascii="맑은 고딕" w:eastAsia="맑은 고딕" w:hAnsi="맑은 고딕" w:hint="eastAsia"/>
          <w:b/>
          <w:bCs/>
          <w:color w:val="FF0000"/>
          <w:sz w:val="22"/>
          <w:szCs w:val="22"/>
          <w:shd w:val="clear" w:color="auto" w:fill="FFFFFF"/>
        </w:rPr>
        <w:t>28</w:t>
      </w:r>
      <w:r w:rsidR="008241D3" w:rsidRPr="00581DB7">
        <w:rPr>
          <w:rFonts w:ascii="맑은 고딕" w:eastAsia="맑은 고딕" w:hAnsi="맑은 고딕"/>
          <w:b/>
          <w:bCs/>
          <w:color w:val="FF0000"/>
          <w:sz w:val="22"/>
          <w:szCs w:val="22"/>
          <w:shd w:val="clear" w:color="auto" w:fill="FFFFFF"/>
        </w:rPr>
        <w:t xml:space="preserve"> </w:t>
      </w:r>
      <w:r w:rsidR="00005301" w:rsidRPr="00581DB7">
        <w:rPr>
          <w:rFonts w:ascii="맑은 고딕" w:eastAsia="맑은 고딕" w:hAnsi="맑은 고딕" w:hint="eastAsia"/>
          <w:b/>
          <w:bCs/>
          <w:color w:val="FF0000"/>
          <w:sz w:val="22"/>
          <w:szCs w:val="22"/>
          <w:shd w:val="clear" w:color="auto" w:fill="FFFFFF"/>
        </w:rPr>
        <w:t>June</w:t>
      </w:r>
      <w:r w:rsidRPr="00581DB7">
        <w:rPr>
          <w:rFonts w:ascii="맑은 고딕" w:eastAsia="맑은 고딕" w:hAnsi="맑은 고딕" w:hint="eastAsia"/>
          <w:b/>
          <w:bCs/>
          <w:color w:val="FF0000"/>
          <w:sz w:val="22"/>
          <w:szCs w:val="22"/>
          <w:shd w:val="clear" w:color="auto" w:fill="FFFFFF"/>
        </w:rPr>
        <w:t xml:space="preserve"> 20</w:t>
      </w:r>
      <w:r w:rsidR="00C0598F" w:rsidRPr="00581DB7">
        <w:rPr>
          <w:rFonts w:ascii="맑은 고딕" w:eastAsia="맑은 고딕" w:hAnsi="맑은 고딕" w:hint="eastAsia"/>
          <w:b/>
          <w:bCs/>
          <w:color w:val="FF0000"/>
          <w:sz w:val="22"/>
          <w:szCs w:val="22"/>
          <w:shd w:val="clear" w:color="auto" w:fill="FFFFFF"/>
        </w:rPr>
        <w:t>2</w:t>
      </w:r>
      <w:r w:rsidR="00005301" w:rsidRPr="00581DB7">
        <w:rPr>
          <w:rFonts w:ascii="맑은 고딕" w:eastAsia="맑은 고딕" w:hAnsi="맑은 고딕" w:hint="eastAsia"/>
          <w:b/>
          <w:bCs/>
          <w:color w:val="FF0000"/>
          <w:sz w:val="22"/>
          <w:szCs w:val="22"/>
          <w:shd w:val="clear" w:color="auto" w:fill="FFFFFF"/>
        </w:rPr>
        <w:t>4</w:t>
      </w:r>
      <w:r w:rsidRPr="00581DB7">
        <w:rPr>
          <w:rFonts w:ascii="맑은 고딕" w:eastAsia="맑은 고딕" w:hAnsi="맑은 고딕" w:hint="eastAsia"/>
          <w:b/>
          <w:bCs/>
          <w:color w:val="FF0000"/>
          <w:sz w:val="22"/>
          <w:szCs w:val="22"/>
          <w:shd w:val="clear" w:color="auto" w:fill="FFFFFF"/>
        </w:rPr>
        <w:t>.</w:t>
      </w:r>
      <w:r>
        <w:rPr>
          <w:rFonts w:ascii="맑은 고딕" w:eastAsia="맑은 고딕" w:hAnsi="맑은 고딕" w:hint="eastAsia"/>
          <w:b/>
          <w:bCs/>
          <w:color w:val="FF0000"/>
          <w:sz w:val="22"/>
          <w:szCs w:val="22"/>
          <w:shd w:val="clear" w:color="auto" w:fill="FFFFFF"/>
        </w:rPr>
        <w:t xml:space="preserve"> </w:t>
      </w:r>
    </w:p>
    <w:p w14:paraId="0EE2492D" w14:textId="77777777" w:rsidR="00D91939" w:rsidRPr="00A47D59" w:rsidRDefault="00D91939" w:rsidP="00D91939">
      <w:pPr>
        <w:pStyle w:val="a4"/>
        <w:rPr>
          <w:b/>
          <w:sz w:val="24"/>
        </w:rPr>
      </w:pPr>
      <w:r w:rsidRPr="00A47D59">
        <w:rPr>
          <w:rFonts w:hint="eastAsia"/>
          <w:b/>
          <w:sz w:val="24"/>
        </w:rPr>
        <w:sym w:font="Wingdings" w:char="F06F"/>
      </w:r>
      <w:r w:rsidRPr="00A47D59">
        <w:rPr>
          <w:rFonts w:hint="eastAsia"/>
          <w:b/>
          <w:sz w:val="24"/>
        </w:rPr>
        <w:t xml:space="preserve"> Company information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670"/>
        <w:gridCol w:w="3669"/>
        <w:gridCol w:w="1866"/>
        <w:gridCol w:w="3473"/>
      </w:tblGrid>
      <w:tr w:rsidR="00D91939" w14:paraId="0BCB48C7" w14:textId="77777777" w:rsidTr="00D06350">
        <w:trPr>
          <w:trHeight w:val="564"/>
        </w:trPr>
        <w:tc>
          <w:tcPr>
            <w:tcW w:w="1670" w:type="dxa"/>
            <w:vAlign w:val="center"/>
          </w:tcPr>
          <w:p w14:paraId="1A1E00F1" w14:textId="77777777" w:rsidR="00D91939" w:rsidRDefault="00D91939" w:rsidP="008178F5">
            <w:pPr>
              <w:pStyle w:val="a4"/>
              <w:jc w:val="center"/>
            </w:pPr>
            <w:r>
              <w:rPr>
                <w:rFonts w:hint="eastAsia"/>
              </w:rPr>
              <w:t>Company name</w:t>
            </w:r>
          </w:p>
        </w:tc>
        <w:tc>
          <w:tcPr>
            <w:tcW w:w="3669" w:type="dxa"/>
            <w:vAlign w:val="center"/>
          </w:tcPr>
          <w:p w14:paraId="0C16DCDE" w14:textId="77777777" w:rsidR="00D91939" w:rsidRDefault="00D91939" w:rsidP="008178F5">
            <w:pPr>
              <w:pStyle w:val="a4"/>
              <w:jc w:val="left"/>
            </w:pPr>
          </w:p>
        </w:tc>
        <w:tc>
          <w:tcPr>
            <w:tcW w:w="1866" w:type="dxa"/>
            <w:vAlign w:val="center"/>
          </w:tcPr>
          <w:p w14:paraId="6423F6C8" w14:textId="77777777" w:rsidR="00D91939" w:rsidRDefault="00D91939" w:rsidP="008178F5">
            <w:pPr>
              <w:pStyle w:val="a4"/>
              <w:jc w:val="center"/>
            </w:pPr>
            <w:r>
              <w:rPr>
                <w:rFonts w:hint="eastAsia"/>
              </w:rPr>
              <w:t>CEO</w:t>
            </w:r>
          </w:p>
        </w:tc>
        <w:tc>
          <w:tcPr>
            <w:tcW w:w="3473" w:type="dxa"/>
            <w:vAlign w:val="center"/>
          </w:tcPr>
          <w:p w14:paraId="52BF3118" w14:textId="77777777" w:rsidR="00D91939" w:rsidRDefault="00D91939" w:rsidP="008178F5">
            <w:pPr>
              <w:pStyle w:val="a4"/>
              <w:jc w:val="left"/>
            </w:pPr>
          </w:p>
        </w:tc>
      </w:tr>
      <w:tr w:rsidR="00D91939" w14:paraId="5686F5E2" w14:textId="77777777" w:rsidTr="00D06350">
        <w:trPr>
          <w:trHeight w:val="564"/>
        </w:trPr>
        <w:tc>
          <w:tcPr>
            <w:tcW w:w="1670" w:type="dxa"/>
            <w:vAlign w:val="center"/>
          </w:tcPr>
          <w:p w14:paraId="10B3B2B8" w14:textId="77777777" w:rsidR="00D91939" w:rsidRDefault="00D91939" w:rsidP="008178F5">
            <w:pPr>
              <w:pStyle w:val="a4"/>
              <w:jc w:val="center"/>
            </w:pPr>
            <w:r>
              <w:rPr>
                <w:rFonts w:hint="eastAsia"/>
              </w:rPr>
              <w:t>Contact person</w:t>
            </w:r>
          </w:p>
        </w:tc>
        <w:tc>
          <w:tcPr>
            <w:tcW w:w="3669" w:type="dxa"/>
            <w:vAlign w:val="center"/>
          </w:tcPr>
          <w:p w14:paraId="58DBE7B4" w14:textId="77777777" w:rsidR="00D91939" w:rsidRDefault="00D91939" w:rsidP="008178F5">
            <w:pPr>
              <w:pStyle w:val="a4"/>
              <w:jc w:val="left"/>
            </w:pPr>
          </w:p>
        </w:tc>
        <w:tc>
          <w:tcPr>
            <w:tcW w:w="1866" w:type="dxa"/>
            <w:vAlign w:val="center"/>
          </w:tcPr>
          <w:p w14:paraId="0754BA56" w14:textId="77777777" w:rsidR="00D91939" w:rsidRDefault="00D91939" w:rsidP="008178F5">
            <w:pPr>
              <w:pStyle w:val="a4"/>
              <w:jc w:val="center"/>
            </w:pPr>
            <w:r>
              <w:rPr>
                <w:rFonts w:hint="eastAsia"/>
              </w:rPr>
              <w:t>Position</w:t>
            </w:r>
          </w:p>
        </w:tc>
        <w:tc>
          <w:tcPr>
            <w:tcW w:w="3473" w:type="dxa"/>
            <w:vAlign w:val="center"/>
          </w:tcPr>
          <w:p w14:paraId="587D35D4" w14:textId="77777777" w:rsidR="00D91939" w:rsidRDefault="00D91939" w:rsidP="008178F5">
            <w:pPr>
              <w:pStyle w:val="a4"/>
              <w:jc w:val="left"/>
            </w:pPr>
          </w:p>
        </w:tc>
      </w:tr>
      <w:tr w:rsidR="00D91939" w14:paraId="6BE8DD51" w14:textId="77777777" w:rsidTr="00D06350">
        <w:trPr>
          <w:trHeight w:val="564"/>
        </w:trPr>
        <w:tc>
          <w:tcPr>
            <w:tcW w:w="1670" w:type="dxa"/>
            <w:vAlign w:val="center"/>
          </w:tcPr>
          <w:p w14:paraId="1293C036" w14:textId="77777777" w:rsidR="00D91939" w:rsidRDefault="00D91939" w:rsidP="008178F5">
            <w:pPr>
              <w:pStyle w:val="a4"/>
              <w:jc w:val="center"/>
            </w:pPr>
            <w:r>
              <w:rPr>
                <w:rFonts w:hint="eastAsia"/>
              </w:rPr>
              <w:t>Tel.</w:t>
            </w:r>
          </w:p>
        </w:tc>
        <w:tc>
          <w:tcPr>
            <w:tcW w:w="3669" w:type="dxa"/>
            <w:vAlign w:val="center"/>
          </w:tcPr>
          <w:p w14:paraId="49419AAE" w14:textId="77777777" w:rsidR="00D91939" w:rsidRDefault="00D91939" w:rsidP="008178F5">
            <w:pPr>
              <w:pStyle w:val="a4"/>
              <w:jc w:val="left"/>
            </w:pPr>
          </w:p>
        </w:tc>
        <w:tc>
          <w:tcPr>
            <w:tcW w:w="1866" w:type="dxa"/>
            <w:vAlign w:val="center"/>
          </w:tcPr>
          <w:p w14:paraId="74D7CE7D" w14:textId="77777777" w:rsidR="00D91939" w:rsidRDefault="00D91939" w:rsidP="008178F5">
            <w:pPr>
              <w:pStyle w:val="a4"/>
              <w:jc w:val="center"/>
            </w:pPr>
            <w:proofErr w:type="gramStart"/>
            <w:r>
              <w:rPr>
                <w:rFonts w:hint="eastAsia"/>
              </w:rPr>
              <w:t>H.P</w:t>
            </w:r>
            <w:proofErr w:type="gramEnd"/>
          </w:p>
        </w:tc>
        <w:tc>
          <w:tcPr>
            <w:tcW w:w="3473" w:type="dxa"/>
            <w:vAlign w:val="center"/>
          </w:tcPr>
          <w:p w14:paraId="161983FA" w14:textId="77777777" w:rsidR="00D91939" w:rsidRDefault="00D91939" w:rsidP="008178F5">
            <w:pPr>
              <w:pStyle w:val="a4"/>
              <w:jc w:val="left"/>
            </w:pPr>
          </w:p>
        </w:tc>
      </w:tr>
      <w:tr w:rsidR="00D91939" w14:paraId="24D87773" w14:textId="77777777" w:rsidTr="00D06350">
        <w:trPr>
          <w:trHeight w:val="579"/>
        </w:trPr>
        <w:tc>
          <w:tcPr>
            <w:tcW w:w="1670" w:type="dxa"/>
            <w:vAlign w:val="center"/>
          </w:tcPr>
          <w:p w14:paraId="5F7F61E9" w14:textId="77777777" w:rsidR="00D91939" w:rsidRDefault="00D91939" w:rsidP="008178F5">
            <w:pPr>
              <w:pStyle w:val="a4"/>
              <w:jc w:val="center"/>
            </w:pPr>
            <w:r>
              <w:rPr>
                <w:rFonts w:hint="eastAsia"/>
              </w:rPr>
              <w:t>Fax.</w:t>
            </w:r>
          </w:p>
        </w:tc>
        <w:tc>
          <w:tcPr>
            <w:tcW w:w="3669" w:type="dxa"/>
            <w:vAlign w:val="center"/>
          </w:tcPr>
          <w:p w14:paraId="34DC20A8" w14:textId="77777777" w:rsidR="00D91939" w:rsidRDefault="00D91939" w:rsidP="008178F5">
            <w:pPr>
              <w:pStyle w:val="a4"/>
              <w:jc w:val="left"/>
            </w:pPr>
          </w:p>
        </w:tc>
        <w:tc>
          <w:tcPr>
            <w:tcW w:w="1866" w:type="dxa"/>
            <w:vAlign w:val="center"/>
          </w:tcPr>
          <w:p w14:paraId="7BDD8DEA" w14:textId="77777777" w:rsidR="00D91939" w:rsidRDefault="00D91939" w:rsidP="008178F5">
            <w:pPr>
              <w:pStyle w:val="a4"/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3473" w:type="dxa"/>
            <w:vAlign w:val="center"/>
          </w:tcPr>
          <w:p w14:paraId="7D9A55BF" w14:textId="77777777" w:rsidR="00D91939" w:rsidRDefault="00D91939" w:rsidP="008178F5">
            <w:pPr>
              <w:pStyle w:val="a4"/>
              <w:jc w:val="left"/>
            </w:pPr>
          </w:p>
        </w:tc>
      </w:tr>
    </w:tbl>
    <w:p w14:paraId="1F6B4262" w14:textId="77777777" w:rsidR="00A47D59" w:rsidRDefault="00A47D59" w:rsidP="00D91939">
      <w:pPr>
        <w:pStyle w:val="a4"/>
      </w:pPr>
    </w:p>
    <w:p w14:paraId="70DE67A4" w14:textId="77777777" w:rsidR="00D91939" w:rsidRPr="00A47D59" w:rsidRDefault="00D91939" w:rsidP="00D91939">
      <w:pPr>
        <w:pStyle w:val="a4"/>
        <w:rPr>
          <w:b/>
          <w:sz w:val="24"/>
        </w:rPr>
      </w:pPr>
      <w:r w:rsidRPr="00A47D59">
        <w:rPr>
          <w:rFonts w:hint="eastAsia"/>
          <w:b/>
          <w:sz w:val="24"/>
        </w:rPr>
        <w:sym w:font="Wingdings" w:char="F06F"/>
      </w:r>
      <w:r w:rsidRPr="00A47D59">
        <w:rPr>
          <w:rFonts w:hint="eastAsia"/>
          <w:b/>
          <w:sz w:val="24"/>
        </w:rPr>
        <w:t xml:space="preserve"> Advertisement price</w:t>
      </w:r>
    </w:p>
    <w:p w14:paraId="1F3AE7B4" w14:textId="67FEFBF5" w:rsidR="00D91939" w:rsidRDefault="00D91939" w:rsidP="00D91939">
      <w:pPr>
        <w:pStyle w:val="a4"/>
      </w:pPr>
      <w:r>
        <w:rPr>
          <w:rFonts w:hint="eastAsia"/>
        </w:rPr>
        <w:t xml:space="preserve">This advertisement will be published in the </w:t>
      </w:r>
      <w:r>
        <w:t>official</w:t>
      </w:r>
      <w:r>
        <w:rPr>
          <w:rFonts w:hint="eastAsia"/>
        </w:rPr>
        <w:t xml:space="preserve"> directory of KIEMSTA20</w:t>
      </w:r>
      <w:r w:rsidR="008241D3">
        <w:rPr>
          <w:rFonts w:hint="eastAsia"/>
        </w:rPr>
        <w:t>2</w:t>
      </w:r>
      <w:r w:rsidR="008B17A2">
        <w:rPr>
          <w:rFonts w:hint="eastAsia"/>
        </w:rPr>
        <w:t>4</w:t>
      </w:r>
      <w:r>
        <w:rPr>
          <w:rFonts w:hint="eastAsia"/>
        </w:rPr>
        <w:t>.</w:t>
      </w:r>
    </w:p>
    <w:tbl>
      <w:tblPr>
        <w:tblStyle w:val="a5"/>
        <w:tblW w:w="10640" w:type="dxa"/>
        <w:tblLook w:val="04A0" w:firstRow="1" w:lastRow="0" w:firstColumn="1" w:lastColumn="0" w:noHBand="0" w:noVBand="1"/>
      </w:tblPr>
      <w:tblGrid>
        <w:gridCol w:w="3286"/>
        <w:gridCol w:w="2101"/>
        <w:gridCol w:w="1800"/>
        <w:gridCol w:w="3453"/>
      </w:tblGrid>
      <w:tr w:rsidR="00E05FCE" w14:paraId="799D0C58" w14:textId="77777777" w:rsidTr="00DB0FFD">
        <w:trPr>
          <w:trHeight w:val="420"/>
        </w:trPr>
        <w:tc>
          <w:tcPr>
            <w:tcW w:w="3286" w:type="dxa"/>
            <w:shd w:val="clear" w:color="auto" w:fill="C6D9F1" w:themeFill="text2" w:themeFillTint="33"/>
            <w:vAlign w:val="center"/>
          </w:tcPr>
          <w:p w14:paraId="31D7B83D" w14:textId="77777777" w:rsidR="00E05FCE" w:rsidRDefault="00E05FCE" w:rsidP="008178F5">
            <w:pPr>
              <w:pStyle w:val="a4"/>
              <w:jc w:val="center"/>
            </w:pPr>
            <w:r>
              <w:rPr>
                <w:rFonts w:hint="eastAsia"/>
              </w:rPr>
              <w:t>Page</w:t>
            </w:r>
          </w:p>
        </w:tc>
        <w:tc>
          <w:tcPr>
            <w:tcW w:w="2101" w:type="dxa"/>
            <w:shd w:val="clear" w:color="auto" w:fill="C6D9F1" w:themeFill="text2" w:themeFillTint="33"/>
            <w:vAlign w:val="center"/>
          </w:tcPr>
          <w:p w14:paraId="3BC3B974" w14:textId="77777777" w:rsidR="00E05FCE" w:rsidRDefault="00E05FCE" w:rsidP="008178F5">
            <w:pPr>
              <w:pStyle w:val="a4"/>
              <w:jc w:val="center"/>
            </w:pPr>
            <w:r>
              <w:t>P</w:t>
            </w:r>
            <w:r>
              <w:rPr>
                <w:rFonts w:hint="eastAsia"/>
              </w:rPr>
              <w:t>rice / a page</w:t>
            </w:r>
          </w:p>
        </w:tc>
        <w:tc>
          <w:tcPr>
            <w:tcW w:w="1800" w:type="dxa"/>
            <w:shd w:val="clear" w:color="auto" w:fill="C6D9F1" w:themeFill="text2" w:themeFillTint="33"/>
            <w:vAlign w:val="center"/>
          </w:tcPr>
          <w:p w14:paraId="5EAE60F2" w14:textId="77777777" w:rsidR="00E05FCE" w:rsidRDefault="00E05FCE" w:rsidP="00E05FCE">
            <w:pPr>
              <w:pStyle w:val="a4"/>
              <w:jc w:val="center"/>
            </w:pPr>
            <w:r>
              <w:t>C</w:t>
            </w:r>
            <w:r>
              <w:rPr>
                <w:rFonts w:hint="eastAsia"/>
              </w:rPr>
              <w:t xml:space="preserve">heck </w:t>
            </w:r>
            <w:r>
              <w:rPr>
                <w:rFonts w:hint="eastAsia"/>
              </w:rPr>
              <w:sym w:font="Wingdings" w:char="F0FE"/>
            </w:r>
          </w:p>
        </w:tc>
        <w:tc>
          <w:tcPr>
            <w:tcW w:w="3453" w:type="dxa"/>
            <w:shd w:val="clear" w:color="auto" w:fill="C6D9F1" w:themeFill="text2" w:themeFillTint="33"/>
            <w:vAlign w:val="center"/>
          </w:tcPr>
          <w:p w14:paraId="62C9FA88" w14:textId="77777777" w:rsidR="00E05FCE" w:rsidRDefault="00E05FCE" w:rsidP="008178F5">
            <w:pPr>
              <w:pStyle w:val="a4"/>
              <w:jc w:val="center"/>
            </w:pPr>
            <w:r>
              <w:t>N</w:t>
            </w:r>
            <w:r>
              <w:rPr>
                <w:rFonts w:hint="eastAsia"/>
              </w:rPr>
              <w:t>ote</w:t>
            </w:r>
          </w:p>
        </w:tc>
      </w:tr>
      <w:tr w:rsidR="00E05FCE" w14:paraId="04F03049" w14:textId="77777777" w:rsidTr="00DB0FFD">
        <w:trPr>
          <w:trHeight w:val="420"/>
        </w:trPr>
        <w:tc>
          <w:tcPr>
            <w:tcW w:w="3286" w:type="dxa"/>
            <w:vAlign w:val="center"/>
          </w:tcPr>
          <w:p w14:paraId="18EF7D1D" w14:textId="77777777" w:rsidR="00E05FCE" w:rsidRDefault="00E05FCE" w:rsidP="008178F5">
            <w:pPr>
              <w:pStyle w:val="a4"/>
              <w:jc w:val="center"/>
            </w:pPr>
            <w:r>
              <w:rPr>
                <w:rFonts w:hint="eastAsia"/>
              </w:rPr>
              <w:t>Inside front cover page</w:t>
            </w:r>
          </w:p>
        </w:tc>
        <w:tc>
          <w:tcPr>
            <w:tcW w:w="2101" w:type="dxa"/>
            <w:vAlign w:val="center"/>
          </w:tcPr>
          <w:p w14:paraId="369F7FCD" w14:textId="77777777" w:rsidR="00E05FCE" w:rsidRDefault="00E05FCE" w:rsidP="008178F5">
            <w:pPr>
              <w:pStyle w:val="a4"/>
              <w:jc w:val="center"/>
            </w:pPr>
            <w:r>
              <w:rPr>
                <w:rFonts w:hint="eastAsia"/>
              </w:rPr>
              <w:t>USD 1,500</w:t>
            </w:r>
          </w:p>
        </w:tc>
        <w:tc>
          <w:tcPr>
            <w:tcW w:w="1800" w:type="dxa"/>
            <w:vAlign w:val="center"/>
          </w:tcPr>
          <w:p w14:paraId="1FF6B324" w14:textId="77777777" w:rsidR="00E05FCE" w:rsidRDefault="00E05FCE" w:rsidP="00E05FCE">
            <w:pPr>
              <w:jc w:val="center"/>
            </w:pPr>
            <w:r>
              <w:rPr>
                <w:rFonts w:hint="eastAsia"/>
              </w:rPr>
              <w:sym w:font="Wingdings" w:char="F06F"/>
            </w:r>
          </w:p>
        </w:tc>
        <w:tc>
          <w:tcPr>
            <w:tcW w:w="3453" w:type="dxa"/>
            <w:vMerge w:val="restart"/>
            <w:vAlign w:val="center"/>
          </w:tcPr>
          <w:p w14:paraId="5643337C" w14:textId="77777777" w:rsidR="00E05FCE" w:rsidRDefault="00E05FCE" w:rsidP="00A47D59">
            <w:pPr>
              <w:jc w:val="center"/>
            </w:pPr>
            <w:r>
              <w:rPr>
                <w:rFonts w:hint="eastAsia"/>
              </w:rPr>
              <w:t xml:space="preserve">Full payment </w:t>
            </w:r>
            <w:r>
              <w:t>should</w:t>
            </w:r>
            <w:r>
              <w:rPr>
                <w:rFonts w:hint="eastAsia"/>
              </w:rPr>
              <w:t xml:space="preserve"> be required when submitting this application.</w:t>
            </w:r>
          </w:p>
          <w:p w14:paraId="6B1AF9DB" w14:textId="2FF5A582" w:rsidR="00E05FCE" w:rsidRPr="00C0598F" w:rsidRDefault="00E05FCE" w:rsidP="00C0598F">
            <w:pPr>
              <w:jc w:val="center"/>
              <w:rPr>
                <w:b/>
              </w:rPr>
            </w:pPr>
            <w:r w:rsidRPr="00C0598F">
              <w:rPr>
                <w:rFonts w:hint="eastAsia"/>
                <w:b/>
              </w:rPr>
              <w:t xml:space="preserve">Payment </w:t>
            </w:r>
            <w:proofErr w:type="gramStart"/>
            <w:r w:rsidRPr="00C0598F">
              <w:rPr>
                <w:rFonts w:hint="eastAsia"/>
                <w:b/>
              </w:rPr>
              <w:t>deadline :</w:t>
            </w:r>
            <w:proofErr w:type="gramEnd"/>
            <w:r w:rsidRPr="00C0598F">
              <w:rPr>
                <w:rFonts w:hint="eastAsia"/>
                <w:b/>
              </w:rPr>
              <w:t xml:space="preserve"> </w:t>
            </w:r>
            <w:r w:rsidR="00005301" w:rsidRPr="00581DB7">
              <w:rPr>
                <w:rFonts w:hint="eastAsia"/>
                <w:b/>
              </w:rPr>
              <w:t>28</w:t>
            </w:r>
            <w:r w:rsidR="00C0598F" w:rsidRPr="00581DB7">
              <w:rPr>
                <w:rFonts w:hint="eastAsia"/>
                <w:b/>
              </w:rPr>
              <w:t xml:space="preserve"> </w:t>
            </w:r>
            <w:r w:rsidR="00005301" w:rsidRPr="00581DB7">
              <w:rPr>
                <w:rFonts w:hint="eastAsia"/>
                <w:b/>
              </w:rPr>
              <w:t>J</w:t>
            </w:r>
            <w:r w:rsidR="008B17A2" w:rsidRPr="00581DB7">
              <w:rPr>
                <w:rFonts w:hint="eastAsia"/>
                <w:b/>
              </w:rPr>
              <w:t>une</w:t>
            </w:r>
            <w:r w:rsidR="00C0598F" w:rsidRPr="00581DB7">
              <w:rPr>
                <w:rFonts w:hint="eastAsia"/>
                <w:b/>
              </w:rPr>
              <w:t xml:space="preserve"> 202</w:t>
            </w:r>
            <w:r w:rsidR="00005301" w:rsidRPr="00581DB7">
              <w:rPr>
                <w:rFonts w:hint="eastAsia"/>
                <w:b/>
              </w:rPr>
              <w:t>4</w:t>
            </w:r>
          </w:p>
        </w:tc>
      </w:tr>
      <w:tr w:rsidR="00E05FCE" w14:paraId="2E1BFAD7" w14:textId="77777777" w:rsidTr="00DB0FFD">
        <w:trPr>
          <w:trHeight w:val="420"/>
        </w:trPr>
        <w:tc>
          <w:tcPr>
            <w:tcW w:w="3286" w:type="dxa"/>
            <w:vAlign w:val="center"/>
          </w:tcPr>
          <w:p w14:paraId="0D791F63" w14:textId="77777777" w:rsidR="00E05FCE" w:rsidRDefault="00E05FCE" w:rsidP="008178F5">
            <w:pPr>
              <w:pStyle w:val="a4"/>
              <w:jc w:val="center"/>
            </w:pPr>
            <w:r>
              <w:rPr>
                <w:rFonts w:hint="eastAsia"/>
              </w:rPr>
              <w:t>Inside back over page</w:t>
            </w:r>
          </w:p>
        </w:tc>
        <w:tc>
          <w:tcPr>
            <w:tcW w:w="2101" w:type="dxa"/>
            <w:vAlign w:val="center"/>
          </w:tcPr>
          <w:p w14:paraId="7AB5DBA6" w14:textId="77777777" w:rsidR="00E05FCE" w:rsidRDefault="00E05FCE" w:rsidP="008178F5">
            <w:pPr>
              <w:pStyle w:val="a4"/>
              <w:jc w:val="center"/>
            </w:pPr>
            <w:r>
              <w:rPr>
                <w:rFonts w:hint="eastAsia"/>
              </w:rPr>
              <w:t>USD 1,500</w:t>
            </w:r>
          </w:p>
        </w:tc>
        <w:tc>
          <w:tcPr>
            <w:tcW w:w="1800" w:type="dxa"/>
            <w:vAlign w:val="center"/>
          </w:tcPr>
          <w:p w14:paraId="2DB86279" w14:textId="77777777" w:rsidR="00E05FCE" w:rsidRDefault="00E05FCE" w:rsidP="00E05FCE">
            <w:pPr>
              <w:pStyle w:val="a4"/>
              <w:jc w:val="center"/>
            </w:pPr>
            <w:r>
              <w:rPr>
                <w:rFonts w:hint="eastAsia"/>
              </w:rPr>
              <w:sym w:font="Wingdings" w:char="F06F"/>
            </w:r>
          </w:p>
        </w:tc>
        <w:tc>
          <w:tcPr>
            <w:tcW w:w="3453" w:type="dxa"/>
            <w:vMerge/>
          </w:tcPr>
          <w:p w14:paraId="15A6767B" w14:textId="77777777" w:rsidR="00E05FCE" w:rsidRDefault="00E05FCE" w:rsidP="00D91939">
            <w:pPr>
              <w:pStyle w:val="a4"/>
            </w:pPr>
          </w:p>
        </w:tc>
      </w:tr>
      <w:tr w:rsidR="00E05FCE" w14:paraId="1159C4E4" w14:textId="77777777" w:rsidTr="00DB0FFD">
        <w:trPr>
          <w:trHeight w:val="420"/>
        </w:trPr>
        <w:tc>
          <w:tcPr>
            <w:tcW w:w="3286" w:type="dxa"/>
            <w:vAlign w:val="center"/>
          </w:tcPr>
          <w:p w14:paraId="0272DFC1" w14:textId="77777777" w:rsidR="00E05FCE" w:rsidRDefault="00E05FCE" w:rsidP="008178F5">
            <w:pPr>
              <w:pStyle w:val="a4"/>
              <w:jc w:val="center"/>
            </w:pPr>
            <w:r>
              <w:rPr>
                <w:rFonts w:hint="eastAsia"/>
              </w:rPr>
              <w:t>Outside back cover page</w:t>
            </w:r>
          </w:p>
        </w:tc>
        <w:tc>
          <w:tcPr>
            <w:tcW w:w="2101" w:type="dxa"/>
            <w:vAlign w:val="center"/>
          </w:tcPr>
          <w:p w14:paraId="0BFE93D5" w14:textId="77777777" w:rsidR="00E05FCE" w:rsidRDefault="00E05FCE" w:rsidP="008178F5">
            <w:pPr>
              <w:pStyle w:val="a4"/>
              <w:jc w:val="center"/>
            </w:pPr>
            <w:r>
              <w:rPr>
                <w:rFonts w:hint="eastAsia"/>
              </w:rPr>
              <w:t>USD 2,000</w:t>
            </w:r>
          </w:p>
        </w:tc>
        <w:tc>
          <w:tcPr>
            <w:tcW w:w="1800" w:type="dxa"/>
            <w:vAlign w:val="center"/>
          </w:tcPr>
          <w:p w14:paraId="407A0602" w14:textId="77777777" w:rsidR="00E05FCE" w:rsidRDefault="00E05FCE" w:rsidP="00E05FCE">
            <w:pPr>
              <w:pStyle w:val="a4"/>
              <w:jc w:val="center"/>
            </w:pPr>
            <w:r>
              <w:rPr>
                <w:rFonts w:hint="eastAsia"/>
              </w:rPr>
              <w:sym w:font="Wingdings" w:char="F06F"/>
            </w:r>
          </w:p>
        </w:tc>
        <w:tc>
          <w:tcPr>
            <w:tcW w:w="3453" w:type="dxa"/>
            <w:vMerge/>
          </w:tcPr>
          <w:p w14:paraId="24454AF8" w14:textId="77777777" w:rsidR="00E05FCE" w:rsidRDefault="00E05FCE" w:rsidP="00D91939">
            <w:pPr>
              <w:pStyle w:val="a4"/>
            </w:pPr>
          </w:p>
        </w:tc>
      </w:tr>
      <w:tr w:rsidR="00E05FCE" w14:paraId="31BA15AD" w14:textId="77777777" w:rsidTr="00DB0FFD">
        <w:trPr>
          <w:trHeight w:val="420"/>
        </w:trPr>
        <w:tc>
          <w:tcPr>
            <w:tcW w:w="3286" w:type="dxa"/>
            <w:vAlign w:val="center"/>
          </w:tcPr>
          <w:p w14:paraId="3BE32C88" w14:textId="77777777" w:rsidR="00E05FCE" w:rsidRDefault="00E05FCE" w:rsidP="008178F5">
            <w:pPr>
              <w:pStyle w:val="a4"/>
              <w:jc w:val="center"/>
            </w:pPr>
            <w:r>
              <w:rPr>
                <w:rFonts w:hint="eastAsia"/>
              </w:rPr>
              <w:t>Introductory page</w:t>
            </w:r>
          </w:p>
        </w:tc>
        <w:tc>
          <w:tcPr>
            <w:tcW w:w="2101" w:type="dxa"/>
            <w:vAlign w:val="center"/>
          </w:tcPr>
          <w:p w14:paraId="15301EBF" w14:textId="77777777" w:rsidR="00E05FCE" w:rsidRDefault="00E05FCE" w:rsidP="008178F5">
            <w:pPr>
              <w:pStyle w:val="a4"/>
              <w:jc w:val="center"/>
            </w:pPr>
            <w:r>
              <w:rPr>
                <w:rFonts w:hint="eastAsia"/>
              </w:rPr>
              <w:t>USD 1,200</w:t>
            </w:r>
          </w:p>
        </w:tc>
        <w:tc>
          <w:tcPr>
            <w:tcW w:w="1800" w:type="dxa"/>
            <w:vAlign w:val="center"/>
          </w:tcPr>
          <w:p w14:paraId="721847D8" w14:textId="77777777" w:rsidR="00E05FCE" w:rsidRDefault="00E05FCE" w:rsidP="00E05FCE">
            <w:pPr>
              <w:pStyle w:val="a4"/>
              <w:jc w:val="center"/>
            </w:pPr>
            <w:r>
              <w:rPr>
                <w:rFonts w:hint="eastAsia"/>
              </w:rPr>
              <w:sym w:font="Wingdings" w:char="F06F"/>
            </w:r>
          </w:p>
        </w:tc>
        <w:tc>
          <w:tcPr>
            <w:tcW w:w="3453" w:type="dxa"/>
            <w:vMerge/>
          </w:tcPr>
          <w:p w14:paraId="28892E18" w14:textId="77777777" w:rsidR="00E05FCE" w:rsidRDefault="00E05FCE" w:rsidP="00D91939">
            <w:pPr>
              <w:pStyle w:val="a4"/>
            </w:pPr>
          </w:p>
        </w:tc>
      </w:tr>
    </w:tbl>
    <w:p w14:paraId="4ADE6836" w14:textId="77777777" w:rsidR="00D91939" w:rsidRDefault="00D91939" w:rsidP="00D91939">
      <w:pPr>
        <w:pStyle w:val="a4"/>
      </w:pPr>
    </w:p>
    <w:tbl>
      <w:tblPr>
        <w:tblStyle w:val="a5"/>
        <w:tblW w:w="7261" w:type="dxa"/>
        <w:tblInd w:w="1605" w:type="dxa"/>
        <w:tblLook w:val="04A0" w:firstRow="1" w:lastRow="0" w:firstColumn="1" w:lastColumn="0" w:noHBand="0" w:noVBand="1"/>
      </w:tblPr>
      <w:tblGrid>
        <w:gridCol w:w="1875"/>
        <w:gridCol w:w="5386"/>
      </w:tblGrid>
      <w:tr w:rsidR="00DB0FFD" w:rsidRPr="00DB0FFD" w14:paraId="213DCB4C" w14:textId="77777777" w:rsidTr="008B1137">
        <w:trPr>
          <w:trHeight w:val="247"/>
        </w:trPr>
        <w:tc>
          <w:tcPr>
            <w:tcW w:w="7261" w:type="dxa"/>
            <w:gridSpan w:val="2"/>
            <w:shd w:val="clear" w:color="auto" w:fill="D9D9D9" w:themeFill="background1" w:themeFillShade="D9"/>
          </w:tcPr>
          <w:p w14:paraId="5150BBB4" w14:textId="77777777" w:rsidR="00DB0FFD" w:rsidRPr="00665C81" w:rsidRDefault="00DB0FFD" w:rsidP="00DB0FFD">
            <w:pPr>
              <w:rPr>
                <w:b/>
                <w:spacing w:val="-12"/>
                <w:sz w:val="18"/>
                <w:szCs w:val="18"/>
              </w:rPr>
            </w:pPr>
            <w:r>
              <w:rPr>
                <w:rFonts w:hint="eastAsia"/>
                <w:b/>
                <w:spacing w:val="-12"/>
                <w:sz w:val="18"/>
                <w:szCs w:val="18"/>
              </w:rPr>
              <w:t xml:space="preserve">** </w:t>
            </w:r>
            <w:r w:rsidRPr="00665C81">
              <w:rPr>
                <w:rFonts w:hint="eastAsia"/>
                <w:b/>
                <w:spacing w:val="-12"/>
                <w:sz w:val="18"/>
                <w:szCs w:val="18"/>
              </w:rPr>
              <w:t xml:space="preserve">Bank information </w:t>
            </w:r>
            <w:r w:rsidRPr="00665C81">
              <w:rPr>
                <w:b/>
                <w:spacing w:val="-12"/>
                <w:sz w:val="18"/>
                <w:szCs w:val="18"/>
              </w:rPr>
              <w:t>–</w:t>
            </w:r>
            <w:r w:rsidRPr="00665C81">
              <w:rPr>
                <w:rFonts w:hint="eastAsia"/>
                <w:b/>
                <w:spacing w:val="-12"/>
                <w:sz w:val="18"/>
                <w:szCs w:val="18"/>
              </w:rPr>
              <w:t xml:space="preserve"> a wire transfer</w:t>
            </w:r>
          </w:p>
        </w:tc>
      </w:tr>
      <w:tr w:rsidR="00DB0FFD" w14:paraId="2F45D903" w14:textId="77777777" w:rsidTr="008B1137">
        <w:trPr>
          <w:trHeight w:val="247"/>
        </w:trPr>
        <w:tc>
          <w:tcPr>
            <w:tcW w:w="1875" w:type="dxa"/>
          </w:tcPr>
          <w:p w14:paraId="5AACF375" w14:textId="77777777" w:rsidR="00DB0FFD" w:rsidRDefault="00DB0FFD" w:rsidP="008B1137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Account Name</w:t>
            </w:r>
          </w:p>
          <w:p w14:paraId="3804A8F8" w14:textId="77777777" w:rsidR="008B1137" w:rsidRDefault="008B1137" w:rsidP="008B1137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Name of Bank</w:t>
            </w:r>
          </w:p>
          <w:p w14:paraId="25D3074A" w14:textId="77777777" w:rsidR="008B1137" w:rsidRDefault="008B1137" w:rsidP="008B1137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Account Number</w:t>
            </w:r>
          </w:p>
          <w:p w14:paraId="2BCB6984" w14:textId="77777777" w:rsidR="008B1137" w:rsidRPr="00377FF9" w:rsidRDefault="008B1137" w:rsidP="008B1137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SWIFT code</w:t>
            </w:r>
          </w:p>
        </w:tc>
        <w:tc>
          <w:tcPr>
            <w:tcW w:w="5386" w:type="dxa"/>
          </w:tcPr>
          <w:p w14:paraId="359BB94E" w14:textId="77777777" w:rsidR="00DB0FFD" w:rsidRDefault="00DB0FFD" w:rsidP="008B1137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Korea Agricultural Machinery Industry </w:t>
            </w:r>
            <w:proofErr w:type="gramStart"/>
            <w:r>
              <w:rPr>
                <w:rFonts w:hint="eastAsia"/>
                <w:sz w:val="18"/>
                <w:szCs w:val="18"/>
              </w:rPr>
              <w:t>Cooperative(</w:t>
            </w:r>
            <w:proofErr w:type="gramEnd"/>
            <w:r>
              <w:rPr>
                <w:rFonts w:hint="eastAsia"/>
                <w:sz w:val="18"/>
                <w:szCs w:val="18"/>
              </w:rPr>
              <w:t>KAMICO)</w:t>
            </w:r>
          </w:p>
          <w:p w14:paraId="3220C2B3" w14:textId="77777777" w:rsidR="008B1137" w:rsidRDefault="008B1137" w:rsidP="008B1137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National Agricultural Cooperative </w:t>
            </w:r>
            <w:proofErr w:type="gramStart"/>
            <w:r>
              <w:rPr>
                <w:rFonts w:hint="eastAsia"/>
                <w:sz w:val="18"/>
                <w:szCs w:val="18"/>
              </w:rPr>
              <w:t>Federation(</w:t>
            </w:r>
            <w:proofErr w:type="gramEnd"/>
            <w:r>
              <w:rPr>
                <w:rFonts w:hint="eastAsia"/>
                <w:sz w:val="18"/>
                <w:szCs w:val="18"/>
              </w:rPr>
              <w:t>NACF)</w:t>
            </w:r>
          </w:p>
          <w:p w14:paraId="2DDA0CF1" w14:textId="77777777" w:rsidR="008B1137" w:rsidRDefault="008B1137" w:rsidP="008B1137">
            <w:pPr>
              <w:jc w:val="left"/>
              <w:rPr>
                <w:sz w:val="18"/>
                <w:szCs w:val="18"/>
              </w:rPr>
            </w:pPr>
            <w:r w:rsidRPr="00581DB7">
              <w:rPr>
                <w:rFonts w:hint="eastAsia"/>
                <w:sz w:val="18"/>
                <w:szCs w:val="18"/>
              </w:rPr>
              <w:t>452-0003-4634-01</w:t>
            </w:r>
          </w:p>
          <w:p w14:paraId="212F5112" w14:textId="77777777" w:rsidR="008B1137" w:rsidRDefault="008B1137" w:rsidP="008B1137">
            <w:pPr>
              <w:jc w:val="left"/>
              <w:rPr>
                <w:sz w:val="18"/>
                <w:szCs w:val="18"/>
              </w:rPr>
            </w:pPr>
            <w:r w:rsidRPr="00377FF9">
              <w:rPr>
                <w:sz w:val="18"/>
                <w:szCs w:val="18"/>
              </w:rPr>
              <w:t>ACFKRSEXXX</w:t>
            </w:r>
          </w:p>
        </w:tc>
      </w:tr>
    </w:tbl>
    <w:p w14:paraId="25A307C8" w14:textId="77777777" w:rsidR="00DB0FFD" w:rsidRDefault="00DB0FFD" w:rsidP="00D91939">
      <w:pPr>
        <w:pStyle w:val="a4"/>
      </w:pPr>
    </w:p>
    <w:p w14:paraId="7A6E4644" w14:textId="77777777" w:rsidR="00A47D59" w:rsidRPr="00A44BD4" w:rsidRDefault="00A47D59" w:rsidP="00D91939">
      <w:pPr>
        <w:pStyle w:val="a4"/>
        <w:rPr>
          <w:sz w:val="22"/>
        </w:rPr>
      </w:pPr>
      <w:r w:rsidRPr="00A44BD4">
        <w:rPr>
          <w:rFonts w:hint="eastAsia"/>
          <w:sz w:val="22"/>
        </w:rPr>
        <w:t xml:space="preserve">* This application is accepted on a first-come-first-served basis. </w:t>
      </w:r>
    </w:p>
    <w:p w14:paraId="738A8AE6" w14:textId="77777777" w:rsidR="00DB0FFD" w:rsidRPr="00A44BD4" w:rsidRDefault="00DB0FFD" w:rsidP="00DB0FFD">
      <w:pPr>
        <w:pStyle w:val="a4"/>
        <w:rPr>
          <w:sz w:val="22"/>
        </w:rPr>
      </w:pPr>
      <w:r>
        <w:rPr>
          <w:rFonts w:hint="eastAsia"/>
          <w:sz w:val="22"/>
        </w:rPr>
        <w:t xml:space="preserve">* Advertisement data should be:  1) one </w:t>
      </w:r>
      <w:proofErr w:type="gramStart"/>
      <w:r>
        <w:rPr>
          <w:rFonts w:hint="eastAsia"/>
          <w:sz w:val="22"/>
        </w:rPr>
        <w:t>page</w:t>
      </w:r>
      <w:r w:rsidR="00C0598F">
        <w:rPr>
          <w:rFonts w:hint="eastAsia"/>
          <w:sz w:val="22"/>
        </w:rPr>
        <w:t>;</w:t>
      </w:r>
      <w:r>
        <w:rPr>
          <w:rFonts w:hint="eastAsia"/>
          <w:sz w:val="22"/>
        </w:rPr>
        <w:t xml:space="preserve">  2</w:t>
      </w:r>
      <w:proofErr w:type="gramEnd"/>
      <w:r>
        <w:rPr>
          <w:rFonts w:hint="eastAsia"/>
          <w:sz w:val="22"/>
        </w:rPr>
        <w:t>) either PDF file or JPG file</w:t>
      </w:r>
    </w:p>
    <w:p w14:paraId="24FF7E7C" w14:textId="77777777" w:rsidR="00E05FCE" w:rsidRPr="00A44BD4" w:rsidRDefault="00E05FCE" w:rsidP="00D91939">
      <w:pPr>
        <w:pStyle w:val="a4"/>
        <w:rPr>
          <w:sz w:val="22"/>
        </w:rPr>
      </w:pPr>
      <w:r w:rsidRPr="00A44BD4">
        <w:rPr>
          <w:rFonts w:hint="eastAsia"/>
          <w:sz w:val="22"/>
        </w:rPr>
        <w:t>* The submitted advertisement data will be printed in color</w:t>
      </w:r>
      <w:r w:rsidR="003B7D6D" w:rsidRPr="00A44BD4">
        <w:rPr>
          <w:rFonts w:hint="eastAsia"/>
          <w:sz w:val="22"/>
        </w:rPr>
        <w:t xml:space="preserve"> and published in the directory book</w:t>
      </w:r>
      <w:r w:rsidRPr="00A44BD4">
        <w:rPr>
          <w:rFonts w:hint="eastAsia"/>
          <w:sz w:val="22"/>
        </w:rPr>
        <w:t>.</w:t>
      </w:r>
    </w:p>
    <w:p w14:paraId="78A4284B" w14:textId="6C6F7887" w:rsidR="00DB0FFD" w:rsidRDefault="00DB0FFD" w:rsidP="00DB0FFD">
      <w:pPr>
        <w:pStyle w:val="a4"/>
        <w:rPr>
          <w:sz w:val="22"/>
        </w:rPr>
      </w:pPr>
      <w:r w:rsidRPr="00A44BD4">
        <w:rPr>
          <w:rFonts w:hint="eastAsia"/>
          <w:sz w:val="22"/>
        </w:rPr>
        <w:t xml:space="preserve">* </w:t>
      </w:r>
      <w:r w:rsidRPr="00A44BD4">
        <w:rPr>
          <w:rFonts w:hint="eastAsia"/>
          <w:spacing w:val="-8"/>
          <w:sz w:val="22"/>
        </w:rPr>
        <w:t>Please submit this application by email (</w:t>
      </w:r>
      <w:r w:rsidR="00005301">
        <w:rPr>
          <w:rFonts w:hint="eastAsia"/>
        </w:rPr>
        <w:t>kt@kamico.or.kr</w:t>
      </w:r>
      <w:r w:rsidRPr="00A44BD4">
        <w:rPr>
          <w:rFonts w:hint="eastAsia"/>
          <w:spacing w:val="-8"/>
          <w:sz w:val="22"/>
        </w:rPr>
        <w:t>)</w:t>
      </w:r>
      <w:r>
        <w:rPr>
          <w:rFonts w:hint="eastAsia"/>
          <w:spacing w:val="-8"/>
          <w:sz w:val="22"/>
        </w:rPr>
        <w:t>.</w:t>
      </w:r>
    </w:p>
    <w:p w14:paraId="4CAACFDD" w14:textId="77777777" w:rsidR="00A47D59" w:rsidRPr="00A44BD4" w:rsidRDefault="00A47D59" w:rsidP="00D91939">
      <w:pPr>
        <w:pStyle w:val="a4"/>
        <w:rPr>
          <w:sz w:val="22"/>
        </w:rPr>
      </w:pPr>
      <w:r w:rsidRPr="00A44BD4">
        <w:rPr>
          <w:rFonts w:hint="eastAsia"/>
          <w:sz w:val="22"/>
        </w:rPr>
        <w:t xml:space="preserve">* Insertion of advertisement is authorized by </w:t>
      </w:r>
      <w:r w:rsidR="00BD73F3" w:rsidRPr="00A44BD4">
        <w:rPr>
          <w:rFonts w:hint="eastAsia"/>
          <w:sz w:val="22"/>
        </w:rPr>
        <w:t>KIEMSTA</w:t>
      </w:r>
      <w:r w:rsidRPr="00A44BD4">
        <w:rPr>
          <w:rFonts w:hint="eastAsia"/>
          <w:sz w:val="22"/>
        </w:rPr>
        <w:t xml:space="preserve"> management office.</w:t>
      </w:r>
    </w:p>
    <w:p w14:paraId="4FF52C9F" w14:textId="77777777" w:rsidR="00E05FCE" w:rsidRPr="00DB0FFD" w:rsidRDefault="00E05FCE" w:rsidP="00D91939">
      <w:pPr>
        <w:pStyle w:val="a4"/>
        <w:rPr>
          <w:sz w:val="22"/>
        </w:rPr>
      </w:pPr>
    </w:p>
    <w:p w14:paraId="088A4ED1" w14:textId="33089CAD" w:rsidR="00E05FCE" w:rsidRPr="00C0598F" w:rsidRDefault="00E05FCE" w:rsidP="00E05FCE">
      <w:pPr>
        <w:pStyle w:val="a4"/>
        <w:jc w:val="center"/>
        <w:rPr>
          <w:b/>
          <w:sz w:val="22"/>
        </w:rPr>
      </w:pPr>
      <w:r w:rsidRPr="00C0598F">
        <w:rPr>
          <w:rFonts w:hint="eastAsia"/>
          <w:b/>
          <w:sz w:val="22"/>
        </w:rPr>
        <w:t xml:space="preserve">Date:   </w:t>
      </w:r>
      <w:proofErr w:type="gramStart"/>
      <w:r w:rsidRPr="00C0598F">
        <w:rPr>
          <w:rFonts w:hint="eastAsia"/>
          <w:b/>
          <w:sz w:val="22"/>
        </w:rPr>
        <w:t xml:space="preserve">  .</w:t>
      </w:r>
      <w:proofErr w:type="gramEnd"/>
      <w:r w:rsidRPr="00C0598F">
        <w:rPr>
          <w:rFonts w:hint="eastAsia"/>
          <w:b/>
          <w:sz w:val="22"/>
        </w:rPr>
        <w:t xml:space="preserve">      .</w:t>
      </w:r>
      <w:r w:rsidR="00C0598F" w:rsidRPr="00C0598F">
        <w:rPr>
          <w:rFonts w:hint="eastAsia"/>
          <w:b/>
          <w:sz w:val="22"/>
        </w:rPr>
        <w:t xml:space="preserve"> 202</w:t>
      </w:r>
      <w:r w:rsidR="00005301">
        <w:rPr>
          <w:rFonts w:hint="eastAsia"/>
          <w:b/>
          <w:sz w:val="22"/>
        </w:rPr>
        <w:t>4</w:t>
      </w:r>
    </w:p>
    <w:sectPr w:rsidR="00E05FCE" w:rsidRPr="00C0598F" w:rsidSect="00D91939">
      <w:headerReference w:type="default" r:id="rId7"/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4F15" w14:textId="77777777" w:rsidR="00B26456" w:rsidRDefault="00B26456" w:rsidP="00A47D59">
      <w:r>
        <w:separator/>
      </w:r>
    </w:p>
  </w:endnote>
  <w:endnote w:type="continuationSeparator" w:id="0">
    <w:p w14:paraId="320A2FD3" w14:textId="77777777" w:rsidR="00B26456" w:rsidRDefault="00B26456" w:rsidP="00A47D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moder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0D4176" w14:textId="77777777" w:rsidR="00B26456" w:rsidRDefault="00B26456" w:rsidP="00A47D59">
      <w:r>
        <w:separator/>
      </w:r>
    </w:p>
  </w:footnote>
  <w:footnote w:type="continuationSeparator" w:id="0">
    <w:p w14:paraId="58FFD781" w14:textId="77777777" w:rsidR="00B26456" w:rsidRDefault="00B26456" w:rsidP="00A47D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a5"/>
      <w:tblW w:w="0" w:type="auto"/>
      <w:tblLook w:val="04A0" w:firstRow="1" w:lastRow="0" w:firstColumn="1" w:lastColumn="0" w:noHBand="0" w:noVBand="1"/>
    </w:tblPr>
    <w:tblGrid>
      <w:gridCol w:w="10664"/>
    </w:tblGrid>
    <w:tr w:rsidR="00991D71" w:rsidRPr="00AA42E4" w14:paraId="03D3E087" w14:textId="77777777" w:rsidTr="002F2F3C">
      <w:tc>
        <w:tcPr>
          <w:tcW w:w="10664" w:type="dxa"/>
          <w:shd w:val="clear" w:color="auto" w:fill="808080" w:themeFill="background1" w:themeFillShade="80"/>
        </w:tcPr>
        <w:p w14:paraId="67B4A10C" w14:textId="77777777" w:rsidR="00991D71" w:rsidRPr="00AA42E4" w:rsidRDefault="00991D71" w:rsidP="00991D71">
          <w:pPr>
            <w:pStyle w:val="a6"/>
            <w:rPr>
              <w:b/>
              <w:color w:val="FFFFFF" w:themeColor="background1"/>
              <w:spacing w:val="-12"/>
              <w:sz w:val="18"/>
            </w:rPr>
          </w:pPr>
          <w:r w:rsidRPr="00AA42E4">
            <w:rPr>
              <w:rFonts w:hint="eastAsia"/>
              <w:b/>
              <w:color w:val="FFFFFF" w:themeColor="background1"/>
              <w:sz w:val="18"/>
            </w:rPr>
            <w:t xml:space="preserve">Submit to </w:t>
          </w:r>
          <w:r w:rsidRPr="00AA42E4">
            <w:rPr>
              <w:rFonts w:hint="eastAsia"/>
              <w:b/>
              <w:color w:val="FFFFFF" w:themeColor="background1"/>
              <w:spacing w:val="-12"/>
              <w:sz w:val="18"/>
            </w:rPr>
            <w:t xml:space="preserve">KIEMSTA management </w:t>
          </w:r>
          <w:proofErr w:type="gramStart"/>
          <w:r w:rsidRPr="00AA42E4">
            <w:rPr>
              <w:rFonts w:hint="eastAsia"/>
              <w:b/>
              <w:color w:val="FFFFFF" w:themeColor="background1"/>
              <w:spacing w:val="-12"/>
              <w:sz w:val="18"/>
            </w:rPr>
            <w:t>office  :</w:t>
          </w:r>
          <w:proofErr w:type="gramEnd"/>
          <w:r w:rsidRPr="00AA42E4">
            <w:rPr>
              <w:rFonts w:hint="eastAsia"/>
              <w:b/>
              <w:color w:val="FFFFFF" w:themeColor="background1"/>
              <w:spacing w:val="-12"/>
              <w:sz w:val="18"/>
            </w:rPr>
            <w:t xml:space="preserve">  (31041) 180 Jeongja-1gil, </w:t>
          </w:r>
          <w:proofErr w:type="spellStart"/>
          <w:r w:rsidRPr="00AA42E4">
            <w:rPr>
              <w:rFonts w:hint="eastAsia"/>
              <w:b/>
              <w:color w:val="FFFFFF" w:themeColor="background1"/>
              <w:spacing w:val="-12"/>
              <w:sz w:val="18"/>
            </w:rPr>
            <w:t>Seonggeo-eup</w:t>
          </w:r>
          <w:proofErr w:type="spellEnd"/>
          <w:r w:rsidRPr="00AA42E4">
            <w:rPr>
              <w:rFonts w:hint="eastAsia"/>
              <w:b/>
              <w:color w:val="FFFFFF" w:themeColor="background1"/>
              <w:spacing w:val="-12"/>
              <w:sz w:val="18"/>
            </w:rPr>
            <w:t xml:space="preserve">, </w:t>
          </w:r>
          <w:proofErr w:type="spellStart"/>
          <w:r w:rsidRPr="00AA42E4">
            <w:rPr>
              <w:rFonts w:hint="eastAsia"/>
              <w:b/>
              <w:color w:val="FFFFFF" w:themeColor="background1"/>
              <w:spacing w:val="-12"/>
              <w:sz w:val="18"/>
            </w:rPr>
            <w:t>Seobuk-gu</w:t>
          </w:r>
          <w:proofErr w:type="spellEnd"/>
          <w:r w:rsidRPr="00AA42E4">
            <w:rPr>
              <w:rFonts w:hint="eastAsia"/>
              <w:b/>
              <w:color w:val="FFFFFF" w:themeColor="background1"/>
              <w:spacing w:val="-12"/>
              <w:sz w:val="18"/>
            </w:rPr>
            <w:t xml:space="preserve">, Cheonan, </w:t>
          </w:r>
          <w:proofErr w:type="spellStart"/>
          <w:r w:rsidRPr="00AA42E4">
            <w:rPr>
              <w:rFonts w:hint="eastAsia"/>
              <w:b/>
              <w:color w:val="FFFFFF" w:themeColor="background1"/>
              <w:spacing w:val="-12"/>
              <w:sz w:val="18"/>
            </w:rPr>
            <w:t>Chungnam</w:t>
          </w:r>
          <w:proofErr w:type="spellEnd"/>
          <w:r w:rsidRPr="00AA42E4">
            <w:rPr>
              <w:rFonts w:hint="eastAsia"/>
              <w:b/>
              <w:color w:val="FFFFFF" w:themeColor="background1"/>
              <w:spacing w:val="-12"/>
              <w:sz w:val="18"/>
            </w:rPr>
            <w:t>, Republic of Korea</w:t>
          </w:r>
        </w:p>
        <w:p w14:paraId="17932A8B" w14:textId="1AB49AD5" w:rsidR="00991D71" w:rsidRPr="00AA42E4" w:rsidRDefault="00991D71" w:rsidP="00991D71">
          <w:pPr>
            <w:pStyle w:val="a6"/>
            <w:tabs>
              <w:tab w:val="left" w:pos="681"/>
              <w:tab w:val="right" w:pos="10448"/>
            </w:tabs>
            <w:jc w:val="right"/>
            <w:rPr>
              <w:b/>
              <w:color w:val="FFFFFF" w:themeColor="background1"/>
            </w:rPr>
          </w:pPr>
          <w:r>
            <w:rPr>
              <w:b/>
              <w:color w:val="FFFFFF" w:themeColor="background1"/>
              <w:spacing w:val="-16"/>
              <w:sz w:val="18"/>
            </w:rPr>
            <w:tab/>
          </w:r>
          <w:r>
            <w:rPr>
              <w:b/>
              <w:color w:val="FFFFFF" w:themeColor="background1"/>
              <w:spacing w:val="-16"/>
              <w:sz w:val="18"/>
            </w:rPr>
            <w:tab/>
          </w:r>
          <w:r w:rsidRPr="00AA42E4">
            <w:rPr>
              <w:rFonts w:hint="eastAsia"/>
              <w:b/>
              <w:color w:val="FFFFFF" w:themeColor="background1"/>
              <w:spacing w:val="-16"/>
              <w:sz w:val="18"/>
            </w:rPr>
            <w:t>Tel. +82-41-411-2132~</w:t>
          </w:r>
          <w:proofErr w:type="gramStart"/>
          <w:r>
            <w:rPr>
              <w:rFonts w:hint="eastAsia"/>
              <w:b/>
              <w:color w:val="FFFFFF" w:themeColor="background1"/>
              <w:spacing w:val="-16"/>
              <w:sz w:val="18"/>
            </w:rPr>
            <w:t>5</w:t>
          </w:r>
          <w:r w:rsidRPr="00AA42E4">
            <w:rPr>
              <w:rFonts w:hint="eastAsia"/>
              <w:b/>
              <w:color w:val="FFFFFF" w:themeColor="background1"/>
              <w:spacing w:val="-16"/>
              <w:sz w:val="18"/>
            </w:rPr>
            <w:t xml:space="preserve">  Fax</w:t>
          </w:r>
          <w:proofErr w:type="gramEnd"/>
          <w:r w:rsidRPr="00AA42E4">
            <w:rPr>
              <w:rFonts w:hint="eastAsia"/>
              <w:b/>
              <w:color w:val="FFFFFF" w:themeColor="background1"/>
              <w:spacing w:val="-16"/>
              <w:sz w:val="18"/>
            </w:rPr>
            <w:t>. +82-41-55</w:t>
          </w:r>
          <w:r>
            <w:rPr>
              <w:rFonts w:hint="eastAsia"/>
              <w:b/>
              <w:color w:val="FFFFFF" w:themeColor="background1"/>
              <w:spacing w:val="-16"/>
              <w:sz w:val="18"/>
            </w:rPr>
            <w:t>6</w:t>
          </w:r>
          <w:r w:rsidRPr="00AA42E4">
            <w:rPr>
              <w:rFonts w:hint="eastAsia"/>
              <w:b/>
              <w:color w:val="FFFFFF" w:themeColor="background1"/>
              <w:spacing w:val="-16"/>
              <w:sz w:val="18"/>
            </w:rPr>
            <w:t>-</w:t>
          </w:r>
          <w:proofErr w:type="gramStart"/>
          <w:r w:rsidRPr="00AA42E4">
            <w:rPr>
              <w:rFonts w:hint="eastAsia"/>
              <w:b/>
              <w:color w:val="FFFFFF" w:themeColor="background1"/>
              <w:spacing w:val="-16"/>
              <w:sz w:val="18"/>
            </w:rPr>
            <w:t>449</w:t>
          </w:r>
          <w:r>
            <w:rPr>
              <w:rFonts w:hint="eastAsia"/>
              <w:b/>
              <w:color w:val="FFFFFF" w:themeColor="background1"/>
              <w:spacing w:val="-16"/>
              <w:sz w:val="18"/>
            </w:rPr>
            <w:t>2</w:t>
          </w:r>
          <w:r w:rsidRPr="00AA42E4">
            <w:rPr>
              <w:rFonts w:hint="eastAsia"/>
              <w:b/>
              <w:color w:val="FFFFFF" w:themeColor="background1"/>
              <w:spacing w:val="-16"/>
              <w:sz w:val="18"/>
            </w:rPr>
            <w:t xml:space="preserve">  homepage</w:t>
          </w:r>
          <w:proofErr w:type="gramEnd"/>
          <w:r w:rsidRPr="00AA42E4">
            <w:rPr>
              <w:rFonts w:hint="eastAsia"/>
              <w:b/>
              <w:color w:val="FFFFFF" w:themeColor="background1"/>
              <w:spacing w:val="-16"/>
              <w:sz w:val="18"/>
            </w:rPr>
            <w:t xml:space="preserve">: </w:t>
          </w:r>
          <w:r w:rsidR="00CC5436" w:rsidRPr="00875726">
            <w:rPr>
              <w:b/>
              <w:color w:val="FFFFFF" w:themeColor="background1"/>
              <w:spacing w:val="-16"/>
              <w:sz w:val="18"/>
            </w:rPr>
            <w:t>http://www.ekiemsta.com/online2022/</w:t>
          </w:r>
        </w:p>
      </w:tc>
    </w:tr>
  </w:tbl>
  <w:p w14:paraId="52049C63" w14:textId="77777777" w:rsidR="00D06350" w:rsidRPr="00991D71" w:rsidRDefault="00D06350" w:rsidP="00991D71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440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91939"/>
    <w:rsid w:val="00005301"/>
    <w:rsid w:val="000D7498"/>
    <w:rsid w:val="001D679B"/>
    <w:rsid w:val="002528A8"/>
    <w:rsid w:val="002750EE"/>
    <w:rsid w:val="002F0C74"/>
    <w:rsid w:val="003B4ED3"/>
    <w:rsid w:val="003B7D6D"/>
    <w:rsid w:val="005073E3"/>
    <w:rsid w:val="00581DB7"/>
    <w:rsid w:val="005D2EBB"/>
    <w:rsid w:val="005F32CA"/>
    <w:rsid w:val="006B5CDF"/>
    <w:rsid w:val="00753245"/>
    <w:rsid w:val="008178F5"/>
    <w:rsid w:val="008241D3"/>
    <w:rsid w:val="00826F7B"/>
    <w:rsid w:val="008B1137"/>
    <w:rsid w:val="008B17A2"/>
    <w:rsid w:val="008F397A"/>
    <w:rsid w:val="00950903"/>
    <w:rsid w:val="009551B4"/>
    <w:rsid w:val="00991D71"/>
    <w:rsid w:val="009C6889"/>
    <w:rsid w:val="00A44BD4"/>
    <w:rsid w:val="00A47D59"/>
    <w:rsid w:val="00B26456"/>
    <w:rsid w:val="00B3521E"/>
    <w:rsid w:val="00B725FB"/>
    <w:rsid w:val="00BC3506"/>
    <w:rsid w:val="00BD73F3"/>
    <w:rsid w:val="00BE6CD0"/>
    <w:rsid w:val="00C0598F"/>
    <w:rsid w:val="00CC5436"/>
    <w:rsid w:val="00D06350"/>
    <w:rsid w:val="00D25967"/>
    <w:rsid w:val="00D91939"/>
    <w:rsid w:val="00DA4874"/>
    <w:rsid w:val="00DB0FFD"/>
    <w:rsid w:val="00DD2D75"/>
    <w:rsid w:val="00E05FCE"/>
    <w:rsid w:val="00ED300A"/>
    <w:rsid w:val="00F00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3"/>
    <o:shapelayout v:ext="edit">
      <o:idmap v:ext="edit" data="1"/>
    </o:shapelayout>
  </w:shapeDefaults>
  <w:decimalSymbol w:val="."/>
  <w:listSeparator w:val=","/>
  <w14:docId w14:val="0FAF7101"/>
  <w15:docId w15:val="{08B72492-72AD-4B0C-B460-9AC40B914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28A8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D91939"/>
    <w:pPr>
      <w:spacing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styleId="a4">
    <w:name w:val="No Spacing"/>
    <w:uiPriority w:val="1"/>
    <w:qFormat/>
    <w:rsid w:val="00D91939"/>
    <w:pPr>
      <w:widowControl w:val="0"/>
      <w:wordWrap w:val="0"/>
      <w:autoSpaceDE w:val="0"/>
      <w:autoSpaceDN w:val="0"/>
      <w:jc w:val="both"/>
    </w:pPr>
  </w:style>
  <w:style w:type="table" w:styleId="a5">
    <w:name w:val="Table Grid"/>
    <w:basedOn w:val="a1"/>
    <w:uiPriority w:val="59"/>
    <w:rsid w:val="00D919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"/>
    <w:uiPriority w:val="99"/>
    <w:unhideWhenUsed/>
    <w:rsid w:val="00A47D5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A47D59"/>
  </w:style>
  <w:style w:type="paragraph" w:styleId="a7">
    <w:name w:val="footer"/>
    <w:basedOn w:val="a"/>
    <w:link w:val="Char0"/>
    <w:uiPriority w:val="99"/>
    <w:unhideWhenUsed/>
    <w:rsid w:val="00A47D5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A47D59"/>
  </w:style>
  <w:style w:type="character" w:styleId="a8">
    <w:name w:val="Hyperlink"/>
    <w:basedOn w:val="a0"/>
    <w:uiPriority w:val="99"/>
    <w:unhideWhenUsed/>
    <w:rsid w:val="00A47D59"/>
    <w:rPr>
      <w:color w:val="0000FF" w:themeColor="hyperlink"/>
      <w:u w:val="single"/>
    </w:rPr>
  </w:style>
  <w:style w:type="paragraph" w:styleId="a9">
    <w:name w:val="Balloon Text"/>
    <w:basedOn w:val="a"/>
    <w:link w:val="Char1"/>
    <w:uiPriority w:val="99"/>
    <w:semiHidden/>
    <w:unhideWhenUsed/>
    <w:rsid w:val="00D06350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9"/>
    <w:uiPriority w:val="99"/>
    <w:semiHidden/>
    <w:rsid w:val="00D06350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Unresolved Mention"/>
    <w:basedOn w:val="a0"/>
    <w:uiPriority w:val="99"/>
    <w:semiHidden/>
    <w:unhideWhenUsed/>
    <w:rsid w:val="008241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56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6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199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kamico kamico</cp:lastModifiedBy>
  <cp:revision>20</cp:revision>
  <cp:lastPrinted>2018-04-18T06:36:00Z</cp:lastPrinted>
  <dcterms:created xsi:type="dcterms:W3CDTF">2018-04-16T02:20:00Z</dcterms:created>
  <dcterms:modified xsi:type="dcterms:W3CDTF">2024-06-04T05:05:00Z</dcterms:modified>
</cp:coreProperties>
</file>